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rPr>
          <w:rFonts w:ascii="宋体" w:hAnsi="宋体" w:eastAsia="宋体"/>
          <w:sz w:val="24"/>
          <w:szCs w:val="24"/>
        </w:rPr>
      </w:pPr>
      <w:bookmarkStart w:id="0" w:name="_GoBack"/>
      <w:bookmarkEnd w:id="0"/>
      <w:r>
        <w:rPr>
          <w:rFonts w:hint="eastAsia" w:ascii="宋体" w:hAnsi="宋体" w:eastAsia="宋体"/>
          <w:sz w:val="24"/>
          <w:szCs w:val="24"/>
        </w:rPr>
        <w:t>附件：</w:t>
      </w:r>
    </w:p>
    <w:p>
      <w:pPr>
        <w:ind w:left="420"/>
        <w:jc w:val="center"/>
        <w:rPr>
          <w:rFonts w:hint="eastAsia" w:ascii="黑体" w:hAnsi="黑体" w:eastAsia="黑体"/>
          <w:sz w:val="36"/>
          <w:szCs w:val="36"/>
        </w:rPr>
      </w:pPr>
      <w:r>
        <w:rPr>
          <w:rFonts w:hint="eastAsia" w:ascii="黑体" w:hAnsi="黑体" w:eastAsia="黑体"/>
          <w:sz w:val="36"/>
          <w:szCs w:val="36"/>
        </w:rPr>
        <w:t>湖南省房屋建筑和市政基础设施工程施工招标投标信用评价系统获奖信息采集表</w:t>
      </w:r>
    </w:p>
    <w:p>
      <w:pPr>
        <w:ind w:left="420"/>
      </w:pPr>
    </w:p>
    <w:p>
      <w:pPr>
        <w:ind w:left="420"/>
      </w:pPr>
      <w:r>
        <w:rPr>
          <w:rFonts w:hint="eastAsia"/>
        </w:rPr>
        <w:t xml:space="preserve">单位名称（盖章）：                                          填报人及联系方式：                      </w:t>
      </w:r>
      <w:r>
        <w:t xml:space="preserve">   </w:t>
      </w:r>
      <w:r>
        <w:rPr>
          <w:rFonts w:hint="eastAsia"/>
        </w:rPr>
        <w:t xml:space="preserve"> 填报日期：</w:t>
      </w:r>
    </w:p>
    <w:tbl>
      <w:tblPr>
        <w:tblStyle w:val="5"/>
        <w:tblW w:w="15309" w:type="dxa"/>
        <w:jc w:val="center"/>
        <w:tblInd w:w="0" w:type="dxa"/>
        <w:tblLayout w:type="fixed"/>
        <w:tblCellMar>
          <w:top w:w="0" w:type="dxa"/>
          <w:left w:w="108" w:type="dxa"/>
          <w:bottom w:w="0" w:type="dxa"/>
          <w:right w:w="108" w:type="dxa"/>
        </w:tblCellMar>
      </w:tblPr>
      <w:tblGrid>
        <w:gridCol w:w="1935"/>
        <w:gridCol w:w="2020"/>
        <w:gridCol w:w="1944"/>
        <w:gridCol w:w="1134"/>
        <w:gridCol w:w="1559"/>
        <w:gridCol w:w="1984"/>
        <w:gridCol w:w="4733"/>
      </w:tblGrid>
      <w:tr>
        <w:tblPrEx>
          <w:tblLayout w:type="fixed"/>
          <w:tblCellMar>
            <w:top w:w="0" w:type="dxa"/>
            <w:left w:w="108" w:type="dxa"/>
            <w:bottom w:w="0" w:type="dxa"/>
            <w:right w:w="108" w:type="dxa"/>
          </w:tblCellMar>
        </w:tblPrEx>
        <w:trPr>
          <w:trHeight w:val="454" w:hRule="atLeast"/>
          <w:jc w:val="center"/>
        </w:trPr>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奖项级别</w:t>
            </w:r>
          </w:p>
        </w:tc>
        <w:tc>
          <w:tcPr>
            <w:tcW w:w="39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□国家级</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资质序列                       资质行业（注：资质序列应为申报奖项时所填资质）</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□施工总承包</w:t>
            </w:r>
          </w:p>
        </w:tc>
        <w:tc>
          <w:tcPr>
            <w:tcW w:w="67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both"/>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□建筑工程</w:t>
            </w:r>
          </w:p>
        </w:tc>
      </w:tr>
      <w:tr>
        <w:tblPrEx>
          <w:tblLayout w:type="fixed"/>
          <w:tblCellMar>
            <w:top w:w="0" w:type="dxa"/>
            <w:left w:w="108" w:type="dxa"/>
            <w:bottom w:w="0" w:type="dxa"/>
            <w:right w:w="108" w:type="dxa"/>
          </w:tblCellMar>
        </w:tblPrEx>
        <w:trPr>
          <w:trHeight w:val="454" w:hRule="atLeast"/>
          <w:jc w:val="center"/>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396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67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□市政公用工程</w:t>
            </w:r>
          </w:p>
        </w:tc>
      </w:tr>
      <w:tr>
        <w:tblPrEx>
          <w:tblLayout w:type="fixed"/>
          <w:tblCellMar>
            <w:top w:w="0" w:type="dxa"/>
            <w:left w:w="108" w:type="dxa"/>
            <w:bottom w:w="0" w:type="dxa"/>
            <w:right w:w="108" w:type="dxa"/>
          </w:tblCellMar>
        </w:tblPrEx>
        <w:trPr>
          <w:trHeight w:val="468" w:hRule="atLeast"/>
          <w:jc w:val="center"/>
        </w:trPr>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获奖类型</w:t>
            </w:r>
          </w:p>
        </w:tc>
        <w:tc>
          <w:tcPr>
            <w:tcW w:w="39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□鲁班奖</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□国家优质工程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□中国建筑装饰奖</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□专业承包</w:t>
            </w:r>
          </w:p>
        </w:tc>
        <w:tc>
          <w:tcPr>
            <w:tcW w:w="67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□地基基础工程      □防水防腐保湿工程  □建筑装修装饰工程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□起重设备安装工程  □桥梁工程          □建筑机电安装工程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□预拌混凝土        □隧道工程          □建筑幕墙工程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□电子与智能化工程  □钢结构工程        □古建筑工程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□消防设施工程      □模板脚手架        □城市及道路照明工程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□环保工程</w:t>
            </w:r>
          </w:p>
        </w:tc>
      </w:tr>
      <w:tr>
        <w:tblPrEx>
          <w:tblLayout w:type="fixed"/>
          <w:tblCellMar>
            <w:top w:w="0" w:type="dxa"/>
            <w:left w:w="108" w:type="dxa"/>
            <w:bottom w:w="0" w:type="dxa"/>
            <w:right w:w="108" w:type="dxa"/>
          </w:tblCellMar>
        </w:tblPrEx>
        <w:trPr>
          <w:trHeight w:val="468" w:hRule="atLeast"/>
          <w:jc w:val="center"/>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396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6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468" w:hRule="atLeast"/>
          <w:jc w:val="center"/>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396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6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454" w:hRule="atLeast"/>
          <w:jc w:val="center"/>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表彰文件时间</w:t>
            </w: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cs="宋体" w:asciiTheme="minorEastAsia" w:hAnsiTheme="minorEastAsia"/>
                <w:color w:val="000000"/>
                <w:kern w:val="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6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454" w:hRule="atLeast"/>
          <w:jc w:val="center"/>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获奖项目</w:t>
            </w: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cs="宋体" w:asciiTheme="minorEastAsia" w:hAnsiTheme="minorEastAsia"/>
                <w:color w:val="000000"/>
                <w:kern w:val="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6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468" w:hRule="atLeast"/>
          <w:jc w:val="center"/>
        </w:trPr>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项目建设地址</w:t>
            </w:r>
          </w:p>
        </w:tc>
        <w:tc>
          <w:tcPr>
            <w:tcW w:w="39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cs="宋体" w:asciiTheme="minorEastAsia" w:hAnsiTheme="minorEastAsia"/>
                <w:color w:val="000000"/>
                <w:kern w:val="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6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468" w:hRule="atLeast"/>
          <w:jc w:val="center"/>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396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67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454" w:hRule="atLeast"/>
          <w:jc w:val="center"/>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建设单位</w:t>
            </w: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cs="宋体" w:asciiTheme="minorEastAsia" w:hAnsiTheme="minorEastAsia"/>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颁奖内容</w:t>
            </w:r>
          </w:p>
        </w:tc>
        <w:tc>
          <w:tcPr>
            <w:tcW w:w="8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454" w:hRule="atLeast"/>
          <w:jc w:val="center"/>
        </w:trPr>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文件名称及文号</w:t>
            </w:r>
          </w:p>
        </w:tc>
        <w:tc>
          <w:tcPr>
            <w:tcW w:w="3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cs="宋体" w:asciiTheme="minorEastAsia" w:hAnsiTheme="minorEastAsia"/>
                <w:color w:val="000000"/>
                <w:kern w:val="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文件网址</w:t>
            </w:r>
          </w:p>
        </w:tc>
        <w:tc>
          <w:tcPr>
            <w:tcW w:w="8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454" w:hRule="atLeast"/>
          <w:jc w:val="center"/>
        </w:trPr>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获奖单位</w:t>
            </w:r>
          </w:p>
        </w:tc>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单位名称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信用代码</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单位类型</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资质序列</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资质行业</w:t>
            </w:r>
          </w:p>
        </w:tc>
      </w:tr>
      <w:tr>
        <w:tblPrEx>
          <w:tblLayout w:type="fixed"/>
          <w:tblCellMar>
            <w:top w:w="0" w:type="dxa"/>
            <w:left w:w="108" w:type="dxa"/>
            <w:bottom w:w="0" w:type="dxa"/>
            <w:right w:w="108" w:type="dxa"/>
          </w:tblCellMar>
        </w:tblPrEx>
        <w:trPr>
          <w:trHeight w:val="454" w:hRule="atLeast"/>
          <w:jc w:val="center"/>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2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cs="宋体" w:asciiTheme="minorEastAsia" w:hAnsiTheme="minorEastAsia"/>
                <w:color w:val="000000"/>
                <w:kern w:val="0"/>
                <w:szCs w:val="21"/>
              </w:rPr>
            </w:pPr>
          </w:p>
        </w:tc>
        <w:tc>
          <w:tcPr>
            <w:tcW w:w="26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□承建单位</w:t>
            </w:r>
          </w:p>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□参建单位</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□施工总承包</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□建筑工程           □市政公用工程</w:t>
            </w:r>
          </w:p>
        </w:tc>
      </w:tr>
      <w:tr>
        <w:tblPrEx>
          <w:tblLayout w:type="fixed"/>
          <w:tblCellMar>
            <w:top w:w="0" w:type="dxa"/>
            <w:left w:w="108" w:type="dxa"/>
            <w:bottom w:w="0" w:type="dxa"/>
            <w:right w:w="108" w:type="dxa"/>
          </w:tblCellMar>
        </w:tblPrEx>
        <w:trPr>
          <w:trHeight w:val="468" w:hRule="atLeast"/>
          <w:jc w:val="center"/>
        </w:trPr>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20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269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cs="宋体" w:asciiTheme="minorEastAsia" w:hAnsiTheme="minorEastAsia"/>
                <w:color w:val="000000"/>
                <w:kern w:val="0"/>
                <w:szCs w:val="21"/>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□专业承包</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□地基基础工程       □钢结构工程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□起重设备安装工程   □模板脚手架</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□预拌混凝土         □建筑装修装饰工程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□电子与智能化工程   □建筑机电安装工程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□消防设施工程       □建筑幕墙工程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□防水防腐保湿工程   □古建筑工程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□桥梁工程           □城市及道路照明工程</w:t>
            </w:r>
          </w:p>
          <w:p>
            <w:pPr>
              <w:widowControl/>
              <w:spacing w:line="300" w:lineRule="exact"/>
              <w:rPr>
                <w:rFonts w:cs="宋体" w:asciiTheme="minorEastAsia" w:hAnsiTheme="minorEastAsia"/>
                <w:color w:val="000000"/>
                <w:kern w:val="0"/>
                <w:szCs w:val="21"/>
              </w:rPr>
            </w:pPr>
            <w:r>
              <w:rPr>
                <w:rFonts w:hint="eastAsia" w:cs="宋体" w:asciiTheme="minorEastAsia" w:hAnsiTheme="minorEastAsia"/>
                <w:color w:val="000000"/>
                <w:kern w:val="0"/>
                <w:szCs w:val="21"/>
              </w:rPr>
              <w:t>□隧道工程           □环保工程</w:t>
            </w:r>
          </w:p>
        </w:tc>
      </w:tr>
    </w:tbl>
    <w:p>
      <w:pPr>
        <w:rPr>
          <w:rFonts w:hint="eastAsia"/>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CC"/>
    <w:rsid w:val="000A6B84"/>
    <w:rsid w:val="000E552C"/>
    <w:rsid w:val="000F1783"/>
    <w:rsid w:val="000F42C0"/>
    <w:rsid w:val="00112FD1"/>
    <w:rsid w:val="001844DF"/>
    <w:rsid w:val="001F6FCC"/>
    <w:rsid w:val="00225318"/>
    <w:rsid w:val="00257B5F"/>
    <w:rsid w:val="00297683"/>
    <w:rsid w:val="003E40CB"/>
    <w:rsid w:val="004071BA"/>
    <w:rsid w:val="004555F1"/>
    <w:rsid w:val="00512FDD"/>
    <w:rsid w:val="005D6ADE"/>
    <w:rsid w:val="006E3628"/>
    <w:rsid w:val="0071631B"/>
    <w:rsid w:val="007F1E9C"/>
    <w:rsid w:val="00833D96"/>
    <w:rsid w:val="00870B16"/>
    <w:rsid w:val="008C50A2"/>
    <w:rsid w:val="009567FC"/>
    <w:rsid w:val="00962E9D"/>
    <w:rsid w:val="009734AD"/>
    <w:rsid w:val="009E6529"/>
    <w:rsid w:val="00A006F2"/>
    <w:rsid w:val="00A17C6D"/>
    <w:rsid w:val="00A57323"/>
    <w:rsid w:val="00B57B91"/>
    <w:rsid w:val="00B92ED4"/>
    <w:rsid w:val="00BD6266"/>
    <w:rsid w:val="00D42B6D"/>
    <w:rsid w:val="00D47FB6"/>
    <w:rsid w:val="00DC21CF"/>
    <w:rsid w:val="00E35BFC"/>
    <w:rsid w:val="00E73389"/>
    <w:rsid w:val="00EF03A4"/>
    <w:rsid w:val="00F22C0A"/>
    <w:rsid w:val="00F31181"/>
    <w:rsid w:val="00F340E8"/>
    <w:rsid w:val="00F874BF"/>
    <w:rsid w:val="00FA3657"/>
    <w:rsid w:val="6528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pPr>
      <w:spacing w:line="240" w:lineRule="auto"/>
    </w:pPr>
    <w:rPr>
      <w:sz w:val="18"/>
      <w:szCs w:val="18"/>
    </w:rPr>
  </w:style>
  <w:style w:type="paragraph" w:styleId="3">
    <w:name w:val="footer"/>
    <w:basedOn w:val="1"/>
    <w:link w:val="9"/>
    <w:unhideWhenUsed/>
    <w:uiPriority w:val="99"/>
    <w:pPr>
      <w:tabs>
        <w:tab w:val="center" w:pos="4153"/>
        <w:tab w:val="right" w:pos="8306"/>
      </w:tabs>
      <w:snapToGrid w:val="0"/>
      <w:spacing w:line="240" w:lineRule="auto"/>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130</Words>
  <Characters>743</Characters>
  <Lines>6</Lines>
  <Paragraphs>1</Paragraphs>
  <TotalTime>73</TotalTime>
  <ScaleCrop>false</ScaleCrop>
  <LinksUpToDate>false</LinksUpToDate>
  <CharactersWithSpaces>872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2019-09-16T03:06:00Z</dcterms:created>
  <dc:creator>Administrator</dc:creator>
  <cp:lastModifiedBy>admin</cp:lastModifiedBy>
  <cp:lastPrinted>2019-09-16T07:06:00Z</cp:lastPrinted>
  <dcterms:modified xsi:type="dcterms:W3CDTF">2019-09-16T08:01:36Z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